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AF0FF" w14:textId="77777777" w:rsidR="00744CEC" w:rsidRPr="00744CEC" w:rsidRDefault="00EB2551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744CEC">
        <w:rPr>
          <w:b/>
          <w:lang w:bidi="en-US"/>
        </w:rPr>
        <w:t xml:space="preserve">Baby Bouncer / Baby Seat / Newborn Bouncer </w:t>
      </w:r>
    </w:p>
    <w:p w14:paraId="13D3A30B" w14:textId="7617E09E" w:rsidR="0020206A" w:rsidRPr="00744CEC" w:rsidRDefault="00744CEC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744CEC">
        <w:rPr>
          <w:b/>
          <w:lang w:bidi="en-US"/>
        </w:rPr>
        <w:t xml:space="preserve">for the tiSsi® High Chair </w:t>
      </w:r>
    </w:p>
    <w:p w14:paraId="5FC458DC" w14:textId="77777777" w:rsidR="00744CEC" w:rsidRPr="00744CEC" w:rsidRDefault="00744CEC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55EF694D" w14:textId="26F24D3E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744CEC">
        <w:rPr>
          <w:b/>
          <w:lang w:bidi="en-US"/>
        </w:rPr>
        <w:t>Product features:</w:t>
      </w:r>
    </w:p>
    <w:p w14:paraId="69627FC4" w14:textId="2405BC6F" w:rsidR="00744CEC" w:rsidRDefault="00744CEC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 xml:space="preserve">2-setting tilt adjustment </w:t>
      </w:r>
    </w:p>
    <w:p w14:paraId="0B1AC518" w14:textId="5F1DF56B" w:rsidR="00744CEC" w:rsidRDefault="00744CEC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>
        <w:rPr>
          <w:lang w:bidi="en-US"/>
        </w:rPr>
        <w:t xml:space="preserve">Usable from birth </w:t>
      </w:r>
    </w:p>
    <w:p w14:paraId="1B5CF180" w14:textId="03A6BD03" w:rsidR="00744CEC" w:rsidRPr="00744CEC" w:rsidRDefault="00744CEC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>
        <w:rPr>
          <w:lang w:bidi="en-US"/>
        </w:rPr>
        <w:t>Suitable for children from 0-6 months</w:t>
      </w:r>
    </w:p>
    <w:p w14:paraId="26D4264A" w14:textId="77777777" w:rsidR="00744CEC" w:rsidRPr="00744CEC" w:rsidRDefault="00744CEC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 xml:space="preserve">Easy assembly </w:t>
      </w:r>
    </w:p>
    <w:p w14:paraId="6DC4195D" w14:textId="77777777" w:rsidR="00744CEC" w:rsidRPr="00744CEC" w:rsidRDefault="00744CEC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 xml:space="preserve">5-point harness </w:t>
      </w:r>
    </w:p>
    <w:p w14:paraId="42408036" w14:textId="0CB4B42F" w:rsidR="0020206A" w:rsidRPr="00744CEC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 xml:space="preserve">Solid beechwood guarantees durability </w:t>
      </w:r>
    </w:p>
    <w:p w14:paraId="3F837401" w14:textId="77777777" w:rsidR="0020206A" w:rsidRPr="00744CEC" w:rsidRDefault="005F0AF9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 xml:space="preserve">Extremely tilt-proof on all sides </w:t>
      </w:r>
    </w:p>
    <w:p w14:paraId="310622C8" w14:textId="77777777" w:rsidR="0020206A" w:rsidRPr="00744CEC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 xml:space="preserve">Ergonomically developed </w:t>
      </w:r>
    </w:p>
    <w:p w14:paraId="33F381C8" w14:textId="10835329" w:rsidR="0020206A" w:rsidRPr="00744CEC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>Product weight: approx. 3kg</w:t>
      </w:r>
    </w:p>
    <w:p w14:paraId="2178CD24" w14:textId="77777777" w:rsidR="00D61A9B" w:rsidRPr="00744CEC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18EA68B5" w14:textId="454968B7" w:rsidR="00744CEC" w:rsidRPr="00744CEC" w:rsidRDefault="00744CEC" w:rsidP="00D61A9B">
      <w:pPr>
        <w:widowControl w:val="0"/>
        <w:autoSpaceDE w:val="0"/>
        <w:autoSpaceDN w:val="0"/>
        <w:adjustRightInd w:val="0"/>
        <w:rPr>
          <w:rFonts w:ascii="Verdana" w:hAnsi="Verdana" w:cs="Arial"/>
          <w:color w:val="000000" w:themeColor="text1"/>
          <w:shd w:val="clear" w:color="auto" w:fill="FFFFFF"/>
        </w:rPr>
      </w:pPr>
      <w:r w:rsidRPr="00744CEC">
        <w:rPr>
          <w:shd w:val="clear" w:color="auto" w:fill="FFFFFF"/>
          <w:lang w:bidi="en-US"/>
        </w:rPr>
        <w:t>The</w:t>
      </w:r>
      <w:r w:rsidRPr="00744CEC">
        <w:rPr>
          <w:lang w:bidi="en-US"/>
        </w:rPr>
        <w:t xml:space="preserve">tiSsi® </w:t>
      </w:r>
      <w:r w:rsidRPr="00744CEC">
        <w:rPr>
          <w:shd w:val="clear" w:color="auto" w:fill="FFFFFF"/>
          <w:lang w:bidi="en-US"/>
        </w:rPr>
        <w:t>baby bouncer add-on promotes interaction from birth because it brings your newborn up to eye level with the rest of the family at the table. This enables eye contact and provides a great opportunity to spend quality time together and strengthen bonding. Your baby is comfortably held in the ergonomically shaped seat.</w:t>
      </w:r>
    </w:p>
    <w:p w14:paraId="61665692" w14:textId="2E140791" w:rsidR="00744CEC" w:rsidRPr="00744CEC" w:rsidRDefault="00744CEC" w:rsidP="00D61A9B">
      <w:pPr>
        <w:widowControl w:val="0"/>
        <w:autoSpaceDE w:val="0"/>
        <w:autoSpaceDN w:val="0"/>
        <w:adjustRightInd w:val="0"/>
        <w:rPr>
          <w:rFonts w:ascii="Verdana" w:hAnsi="Verdana" w:cs="Arial"/>
          <w:color w:val="000000" w:themeColor="text1"/>
          <w:shd w:val="clear" w:color="auto" w:fill="FFFFFF"/>
        </w:rPr>
      </w:pPr>
    </w:p>
    <w:p w14:paraId="51730810" w14:textId="290A99DF" w:rsidR="00744CEC" w:rsidRPr="00744CEC" w:rsidRDefault="00744CEC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744CEC">
        <w:rPr>
          <w:shd w:val="clear" w:color="auto" w:fill="FFFFFF"/>
          <w:lang w:bidi="en-US"/>
        </w:rPr>
        <w:t xml:space="preserve">When your child begins eating solids, you have the option of feeding them in this already comfortable, safe and back-friendly highchair thanks to the 2-setting tilt adjustment. </w:t>
      </w:r>
    </w:p>
    <w:p w14:paraId="1ACC7FED" w14:textId="77777777" w:rsidR="00744CEC" w:rsidRPr="00744CEC" w:rsidRDefault="00744CEC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3262B1ED" w14:textId="16BDC9BE" w:rsidR="0020206A" w:rsidRPr="00744CEC" w:rsidRDefault="0020206A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 xml:space="preserve">tiSsi® - the comfortable and ergonomic reclining seat for children from birth - fits any dining table thanks to its unique S-shape. </w:t>
      </w:r>
    </w:p>
    <w:p w14:paraId="0F508E64" w14:textId="63BC053B" w:rsidR="00D61A9B" w:rsidRPr="00744CEC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>It’s also extremely tilt-resistant.</w:t>
      </w:r>
    </w:p>
    <w:p w14:paraId="31F9E764" w14:textId="67C9CDF7" w:rsidR="00D61A9B" w:rsidRPr="00744CEC" w:rsidRDefault="00D61A9B" w:rsidP="00BA7811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5B2EC463" w14:textId="77777777" w:rsidR="00D61A9B" w:rsidRPr="00744CEC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 xml:space="preserve">Safety and quality are top priorities in the manufacture of tiSsi® products. </w:t>
      </w:r>
    </w:p>
    <w:p w14:paraId="2C30FABC" w14:textId="77777777" w:rsidR="00D61A9B" w:rsidRPr="00744CEC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 xml:space="preserve">We completely avoid any substances that could cause any harm. </w:t>
      </w:r>
    </w:p>
    <w:p w14:paraId="6E0FBFEE" w14:textId="77777777" w:rsidR="00D61A9B" w:rsidRPr="00744CEC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6D431228" w14:textId="77777777" w:rsidR="0020206A" w:rsidRPr="00744CEC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744CEC">
        <w:rPr>
          <w:b/>
          <w:lang w:bidi="en-US"/>
        </w:rPr>
        <w:t>Features, functions and benefits</w:t>
      </w:r>
    </w:p>
    <w:p w14:paraId="411C7CBF" w14:textId="5BB62E38" w:rsidR="007413CA" w:rsidRDefault="007413CA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>The tiSsi® highchair raises your child to the optimal sitting position. The tiSsi® has been designed to bring your child closer to the table so they can get involved with social interactions early on, and learn from you.</w:t>
      </w:r>
    </w:p>
    <w:p w14:paraId="7718014B" w14:textId="09F14DAD" w:rsidR="00744CEC" w:rsidRPr="00744CEC" w:rsidRDefault="00744CEC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>
        <w:rPr>
          <w:lang w:bidi="en-US"/>
        </w:rPr>
        <w:t xml:space="preserve">Now, with the baby bouncer add-on, interaction can begin from birth. </w:t>
      </w:r>
    </w:p>
    <w:p w14:paraId="7CEA7ABB" w14:textId="1F7B0E78" w:rsidR="0020206A" w:rsidRPr="00744CEC" w:rsidRDefault="0020206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>When your child sits next to you, they can build a better bond and develop better social skills and language. </w:t>
      </w:r>
    </w:p>
    <w:p w14:paraId="4A7365D9" w14:textId="77777777" w:rsidR="0020206A" w:rsidRPr="00744CEC" w:rsidRDefault="0020206A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 xml:space="preserve">The award-winning tiSsi® high chair exceeds all international safety standards thanks to an extensive development process. </w:t>
      </w:r>
    </w:p>
    <w:p w14:paraId="5F66611A" w14:textId="77777777" w:rsidR="00262937" w:rsidRPr="00744CEC" w:rsidRDefault="00262937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37EF0916" w14:textId="7996B27C" w:rsidR="007413CA" w:rsidRPr="00744CEC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 xml:space="preserve">Safety and the use of ecologically sound materials are our top priorities in the production of the tiSsi® range because the wellbeing of your child is our main concern. </w:t>
      </w:r>
    </w:p>
    <w:p w14:paraId="683C752B" w14:textId="77777777" w:rsidR="007413CA" w:rsidRPr="00744CEC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7267ED33" w14:textId="77777777" w:rsidR="0020206A" w:rsidRPr="00744CEC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744CEC">
        <w:rPr>
          <w:b/>
          <w:lang w:bidi="en-US"/>
        </w:rPr>
        <w:t>Care instructions:</w:t>
      </w:r>
    </w:p>
    <w:p w14:paraId="1803C407" w14:textId="77777777" w:rsidR="0008150D" w:rsidRPr="00744CEC" w:rsidRDefault="0020206A" w:rsidP="005F0AF9">
      <w:pPr>
        <w:rPr>
          <w:rFonts w:ascii="Verdana" w:hAnsi="Verdana" w:cs="Verdana"/>
          <w:color w:val="000000" w:themeColor="text1"/>
        </w:rPr>
      </w:pPr>
      <w:r w:rsidRPr="00744CEC">
        <w:rPr>
          <w:lang w:bidi="en-US"/>
        </w:rPr>
        <w:t xml:space="preserve">The tiSsi® should only be wiped clean with a damp cloth and then rubbed down with a dry cloth. The colors of the tiSsi® may alter if exposed to excessive sunlight. </w:t>
      </w:r>
    </w:p>
    <w:p w14:paraId="73D56D88" w14:textId="77777777" w:rsidR="00BB6785" w:rsidRPr="00744CEC" w:rsidRDefault="00BB6785" w:rsidP="005F0AF9">
      <w:pPr>
        <w:rPr>
          <w:rFonts w:ascii="Verdana" w:hAnsi="Verdana" w:cs="Verdana"/>
          <w:color w:val="000000" w:themeColor="text1"/>
        </w:rPr>
      </w:pPr>
    </w:p>
    <w:p w14:paraId="5DD7E0C2" w14:textId="339C9EC6" w:rsidR="00BB6785" w:rsidRPr="00744CEC" w:rsidRDefault="00BB6785" w:rsidP="005F0AF9">
      <w:pPr>
        <w:rPr>
          <w:color w:val="000000" w:themeColor="text1"/>
        </w:rPr>
      </w:pPr>
      <w:r w:rsidRPr="00744CEC">
        <w:rPr>
          <w:lang w:bidi="en-US"/>
        </w:rPr>
        <w:t xml:space="preserve">Find out more at </w:t>
      </w:r>
      <w:hyperlink r:id="rId5" w:history="1">
        <w:r w:rsidRPr="00744CEC">
          <w:rPr>
            <w:rStyle w:val="Hyperlink"/>
            <w:lang w:bidi="en-US"/>
          </w:rPr>
          <w:t>www.tissi.de</w:t>
        </w:r>
      </w:hyperlink>
      <w:r w:rsidRPr="00744CEC">
        <w:rPr>
          <w:lang w:bidi="en-US"/>
        </w:rPr>
        <w:t xml:space="preserve"> </w:t>
      </w:r>
    </w:p>
    <w:sectPr w:rsidR="00BB6785" w:rsidRPr="00744CEC" w:rsidSect="00C84438"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6A"/>
    <w:rsid w:val="0008150D"/>
    <w:rsid w:val="0020206A"/>
    <w:rsid w:val="00262937"/>
    <w:rsid w:val="004D0F39"/>
    <w:rsid w:val="00512671"/>
    <w:rsid w:val="005F0AF9"/>
    <w:rsid w:val="007413CA"/>
    <w:rsid w:val="00744CEC"/>
    <w:rsid w:val="00A017FC"/>
    <w:rsid w:val="00A101BA"/>
    <w:rsid w:val="00B70742"/>
    <w:rsid w:val="00BA7811"/>
    <w:rsid w:val="00BB6785"/>
    <w:rsid w:val="00C84438"/>
    <w:rsid w:val="00D61A9B"/>
    <w:rsid w:val="00E000E7"/>
    <w:rsid w:val="00E3454C"/>
    <w:rsid w:val="00EB2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B67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issi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1845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Matthias Oster</cp:lastModifiedBy>
  <cp:revision>2</cp:revision>
  <cp:lastPrinted>2016-06-20T08:12:00Z</cp:lastPrinted>
  <dcterms:created xsi:type="dcterms:W3CDTF">2021-07-20T10:20:00Z</dcterms:created>
  <dcterms:modified xsi:type="dcterms:W3CDTF">2021-07-20T10:20:00Z</dcterms:modified>
</cp:coreProperties>
</file>