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3A30B" w14:textId="0D718C99" w:rsidR="0020206A" w:rsidRPr="009854D2" w:rsidRDefault="00764285" w:rsidP="0020206A">
      <w:pPr>
        <w:widowControl w:val="0"/>
        <w:autoSpaceDE w:val="0"/>
        <w:autoSpaceDN w:val="0"/>
        <w:adjustRightInd w:val="0"/>
        <w:rPr>
          <w:rFonts w:ascii="Verdana" w:hAnsi="Verdana" w:cs="Verdana"/>
          <w:color w:val="595959" w:themeColor="text1" w:themeTint="A6"/>
        </w:rPr>
      </w:pPr>
      <w:r>
        <w:rPr>
          <w:b/>
          <w:color w:val="595959" w:themeColor="text1" w:themeTint="A6"/>
          <w:lang w:bidi="en-US"/>
        </w:rPr>
        <w:t>FE</w:t>
      </w:r>
      <w:r w:rsidR="0076724F" w:rsidRPr="009854D2">
        <w:rPr>
          <w:b/>
          <w:color w:val="595959" w:themeColor="text1" w:themeTint="A6"/>
          <w:lang w:bidi="en-US"/>
        </w:rPr>
        <w:t xml:space="preserve">LIX learning tower / tiSsi® discovery tower </w:t>
      </w:r>
    </w:p>
    <w:p w14:paraId="3922944B" w14:textId="4E9D9B8D" w:rsidR="0020206A" w:rsidRPr="009854D2" w:rsidRDefault="0020206A" w:rsidP="0020206A">
      <w:pPr>
        <w:widowControl w:val="0"/>
        <w:autoSpaceDE w:val="0"/>
        <w:autoSpaceDN w:val="0"/>
        <w:adjustRightInd w:val="0"/>
        <w:rPr>
          <w:rFonts w:ascii="Verdana" w:hAnsi="Verdana" w:cs="Verdana"/>
          <w:color w:val="595959" w:themeColor="text1" w:themeTint="A6"/>
        </w:rPr>
      </w:pPr>
      <w:r w:rsidRPr="009854D2">
        <w:rPr>
          <w:color w:val="595959" w:themeColor="text1" w:themeTint="A6"/>
          <w:lang w:bidi="en-US"/>
        </w:rPr>
        <w:t xml:space="preserve">The tower that grows with the child </w:t>
      </w:r>
    </w:p>
    <w:p w14:paraId="7E9FDD08" w14:textId="77777777" w:rsidR="0020206A" w:rsidRPr="009854D2" w:rsidRDefault="0020206A" w:rsidP="0020206A">
      <w:pPr>
        <w:widowControl w:val="0"/>
        <w:autoSpaceDE w:val="0"/>
        <w:autoSpaceDN w:val="0"/>
        <w:adjustRightInd w:val="0"/>
        <w:rPr>
          <w:rFonts w:ascii="Verdana" w:hAnsi="Verdana" w:cs="Verdana"/>
          <w:color w:val="595959" w:themeColor="text1" w:themeTint="A6"/>
        </w:rPr>
      </w:pPr>
    </w:p>
    <w:p w14:paraId="55EF694D" w14:textId="77777777" w:rsidR="0020206A" w:rsidRPr="009854D2" w:rsidRDefault="0020206A" w:rsidP="0020206A">
      <w:pPr>
        <w:widowControl w:val="0"/>
        <w:autoSpaceDE w:val="0"/>
        <w:autoSpaceDN w:val="0"/>
        <w:adjustRightInd w:val="0"/>
        <w:rPr>
          <w:rFonts w:ascii="Verdana" w:hAnsi="Verdana" w:cs="Verdana"/>
          <w:color w:val="595959" w:themeColor="text1" w:themeTint="A6"/>
        </w:rPr>
      </w:pPr>
      <w:r w:rsidRPr="009854D2">
        <w:rPr>
          <w:b/>
          <w:color w:val="595959" w:themeColor="text1" w:themeTint="A6"/>
          <w:lang w:bidi="en-US"/>
        </w:rPr>
        <w:t>Product features:</w:t>
      </w:r>
    </w:p>
    <w:p w14:paraId="2357D84E" w14:textId="4C7DB559" w:rsidR="0020206A" w:rsidRPr="009854D2" w:rsidRDefault="0020206A" w:rsidP="0076724F">
      <w:pPr>
        <w:widowControl w:val="0"/>
        <w:numPr>
          <w:ilvl w:val="0"/>
          <w:numId w:val="1"/>
        </w:numPr>
        <w:tabs>
          <w:tab w:val="left" w:pos="220"/>
          <w:tab w:val="left" w:pos="720"/>
        </w:tabs>
        <w:autoSpaceDE w:val="0"/>
        <w:autoSpaceDN w:val="0"/>
        <w:adjustRightInd w:val="0"/>
        <w:ind w:hanging="720"/>
        <w:rPr>
          <w:rFonts w:ascii="Verdana" w:hAnsi="Verdana" w:cs="Verdana"/>
          <w:color w:val="595959" w:themeColor="text1" w:themeTint="A6"/>
        </w:rPr>
      </w:pPr>
      <w:r w:rsidRPr="009854D2">
        <w:rPr>
          <w:color w:val="595959" w:themeColor="text1" w:themeTint="A6"/>
          <w:lang w:bidi="en-US"/>
        </w:rPr>
        <w:t>grows with the child: even very little children can stand at eye level in kitchen and help mom with the cooking</w:t>
      </w:r>
    </w:p>
    <w:p w14:paraId="7C11E540" w14:textId="74A3450E" w:rsidR="0020206A" w:rsidRPr="009854D2" w:rsidRDefault="0020206A" w:rsidP="0020206A">
      <w:pPr>
        <w:widowControl w:val="0"/>
        <w:numPr>
          <w:ilvl w:val="0"/>
          <w:numId w:val="1"/>
        </w:numPr>
        <w:tabs>
          <w:tab w:val="left" w:pos="220"/>
          <w:tab w:val="left" w:pos="720"/>
        </w:tabs>
        <w:autoSpaceDE w:val="0"/>
        <w:autoSpaceDN w:val="0"/>
        <w:adjustRightInd w:val="0"/>
        <w:ind w:hanging="720"/>
        <w:rPr>
          <w:rFonts w:ascii="Verdana" w:hAnsi="Verdana" w:cs="Verdana"/>
          <w:color w:val="595959" w:themeColor="text1" w:themeTint="A6"/>
        </w:rPr>
      </w:pPr>
      <w:r w:rsidRPr="009854D2">
        <w:rPr>
          <w:color w:val="595959" w:themeColor="text1" w:themeTint="A6"/>
          <w:lang w:bidi="en-US"/>
        </w:rPr>
        <w:t>height-adjustable footplate and footrest</w:t>
      </w:r>
    </w:p>
    <w:p w14:paraId="45FAD169" w14:textId="77777777" w:rsidR="0020206A" w:rsidRPr="009854D2" w:rsidRDefault="0020206A" w:rsidP="0020206A">
      <w:pPr>
        <w:widowControl w:val="0"/>
        <w:numPr>
          <w:ilvl w:val="0"/>
          <w:numId w:val="1"/>
        </w:numPr>
        <w:tabs>
          <w:tab w:val="left" w:pos="220"/>
          <w:tab w:val="left" w:pos="720"/>
        </w:tabs>
        <w:autoSpaceDE w:val="0"/>
        <w:autoSpaceDN w:val="0"/>
        <w:adjustRightInd w:val="0"/>
        <w:ind w:hanging="720"/>
        <w:rPr>
          <w:rFonts w:ascii="Verdana" w:hAnsi="Verdana" w:cs="Verdana"/>
          <w:color w:val="595959" w:themeColor="text1" w:themeTint="A6"/>
        </w:rPr>
      </w:pPr>
      <w:r w:rsidRPr="009854D2">
        <w:rPr>
          <w:color w:val="595959" w:themeColor="text1" w:themeTint="A6"/>
          <w:lang w:bidi="en-US"/>
        </w:rPr>
        <w:t>easy to assemble</w:t>
      </w:r>
    </w:p>
    <w:p w14:paraId="42408036" w14:textId="30C43D8D" w:rsidR="0020206A" w:rsidRPr="009854D2" w:rsidRDefault="00FF7F7D" w:rsidP="0020206A">
      <w:pPr>
        <w:widowControl w:val="0"/>
        <w:numPr>
          <w:ilvl w:val="0"/>
          <w:numId w:val="1"/>
        </w:numPr>
        <w:tabs>
          <w:tab w:val="left" w:pos="220"/>
          <w:tab w:val="left" w:pos="720"/>
        </w:tabs>
        <w:autoSpaceDE w:val="0"/>
        <w:autoSpaceDN w:val="0"/>
        <w:adjustRightInd w:val="0"/>
        <w:ind w:hanging="720"/>
        <w:rPr>
          <w:rFonts w:ascii="Verdana" w:hAnsi="Verdana" w:cs="Verdana"/>
          <w:color w:val="595959" w:themeColor="text1" w:themeTint="A6"/>
        </w:rPr>
      </w:pPr>
      <w:r>
        <w:rPr>
          <w:color w:val="595959" w:themeColor="text1" w:themeTint="A6"/>
          <w:lang w:bidi="en-US"/>
        </w:rPr>
        <w:t>s</w:t>
      </w:r>
      <w:r w:rsidR="0020206A" w:rsidRPr="009854D2">
        <w:rPr>
          <w:color w:val="595959" w:themeColor="text1" w:themeTint="A6"/>
          <w:lang w:bidi="en-US"/>
        </w:rPr>
        <w:t xml:space="preserve">olid beechwood guarantees durability and stability </w:t>
      </w:r>
    </w:p>
    <w:p w14:paraId="3F837401" w14:textId="40353723" w:rsidR="0020206A" w:rsidRPr="009854D2" w:rsidRDefault="00FF7F7D" w:rsidP="0020206A">
      <w:pPr>
        <w:widowControl w:val="0"/>
        <w:numPr>
          <w:ilvl w:val="0"/>
          <w:numId w:val="1"/>
        </w:numPr>
        <w:tabs>
          <w:tab w:val="left" w:pos="220"/>
          <w:tab w:val="left" w:pos="720"/>
        </w:tabs>
        <w:autoSpaceDE w:val="0"/>
        <w:autoSpaceDN w:val="0"/>
        <w:adjustRightInd w:val="0"/>
        <w:ind w:hanging="720"/>
        <w:rPr>
          <w:rFonts w:ascii="Verdana" w:hAnsi="Verdana" w:cs="Verdana"/>
          <w:color w:val="595959" w:themeColor="text1" w:themeTint="A6"/>
        </w:rPr>
      </w:pPr>
      <w:r>
        <w:rPr>
          <w:color w:val="595959" w:themeColor="text1" w:themeTint="A6"/>
          <w:lang w:bidi="en-US"/>
        </w:rPr>
        <w:t>e</w:t>
      </w:r>
      <w:r w:rsidR="005F0AF9" w:rsidRPr="009854D2">
        <w:rPr>
          <w:color w:val="595959" w:themeColor="text1" w:themeTint="A6"/>
          <w:lang w:bidi="en-US"/>
        </w:rPr>
        <w:t xml:space="preserve">xtremely tilt-proof on all sides </w:t>
      </w:r>
    </w:p>
    <w:p w14:paraId="310622C8" w14:textId="77777777" w:rsidR="0020206A" w:rsidRPr="009854D2" w:rsidRDefault="0020206A" w:rsidP="0020206A">
      <w:pPr>
        <w:widowControl w:val="0"/>
        <w:numPr>
          <w:ilvl w:val="0"/>
          <w:numId w:val="1"/>
        </w:numPr>
        <w:tabs>
          <w:tab w:val="left" w:pos="220"/>
          <w:tab w:val="left" w:pos="720"/>
        </w:tabs>
        <w:autoSpaceDE w:val="0"/>
        <w:autoSpaceDN w:val="0"/>
        <w:adjustRightInd w:val="0"/>
        <w:ind w:hanging="720"/>
        <w:rPr>
          <w:rFonts w:ascii="Verdana" w:hAnsi="Verdana" w:cs="Verdana"/>
          <w:color w:val="595959" w:themeColor="text1" w:themeTint="A6"/>
        </w:rPr>
      </w:pPr>
      <w:r w:rsidRPr="009854D2">
        <w:rPr>
          <w:color w:val="595959" w:themeColor="text1" w:themeTint="A6"/>
          <w:lang w:bidi="en-US"/>
        </w:rPr>
        <w:t xml:space="preserve">ergonomically developed </w:t>
      </w:r>
    </w:p>
    <w:p w14:paraId="53711305" w14:textId="1C75AC30" w:rsidR="0020206A" w:rsidRPr="009854D2" w:rsidRDefault="00FF7F7D" w:rsidP="0020206A">
      <w:pPr>
        <w:widowControl w:val="0"/>
        <w:numPr>
          <w:ilvl w:val="0"/>
          <w:numId w:val="1"/>
        </w:numPr>
        <w:tabs>
          <w:tab w:val="left" w:pos="220"/>
          <w:tab w:val="left" w:pos="720"/>
        </w:tabs>
        <w:autoSpaceDE w:val="0"/>
        <w:autoSpaceDN w:val="0"/>
        <w:adjustRightInd w:val="0"/>
        <w:ind w:hanging="720"/>
        <w:rPr>
          <w:rFonts w:ascii="Verdana" w:hAnsi="Verdana" w:cs="Verdana"/>
          <w:color w:val="595959" w:themeColor="text1" w:themeTint="A6"/>
        </w:rPr>
      </w:pPr>
      <w:r>
        <w:rPr>
          <w:color w:val="595959" w:themeColor="text1" w:themeTint="A6"/>
          <w:lang w:bidi="en-US"/>
        </w:rPr>
        <w:t>d</w:t>
      </w:r>
      <w:r w:rsidR="0020206A" w:rsidRPr="009854D2">
        <w:rPr>
          <w:color w:val="595959" w:themeColor="text1" w:themeTint="A6"/>
          <w:lang w:bidi="en-US"/>
        </w:rPr>
        <w:t>imensions, assembled (W x H x D): approx. 40 x 8</w:t>
      </w:r>
      <w:r w:rsidR="00701C38">
        <w:rPr>
          <w:color w:val="595959" w:themeColor="text1" w:themeTint="A6"/>
          <w:lang w:bidi="en-US"/>
        </w:rPr>
        <w:t>9</w:t>
      </w:r>
      <w:r w:rsidR="0020206A" w:rsidRPr="009854D2">
        <w:rPr>
          <w:color w:val="595959" w:themeColor="text1" w:themeTint="A6"/>
          <w:lang w:bidi="en-US"/>
        </w:rPr>
        <w:t xml:space="preserve"> x </w:t>
      </w:r>
      <w:r w:rsidR="00701C38">
        <w:rPr>
          <w:color w:val="595959" w:themeColor="text1" w:themeTint="A6"/>
          <w:lang w:bidi="en-US"/>
        </w:rPr>
        <w:t>40</w:t>
      </w:r>
      <w:r w:rsidR="0020206A" w:rsidRPr="009854D2">
        <w:rPr>
          <w:color w:val="595959" w:themeColor="text1" w:themeTint="A6"/>
          <w:lang w:bidi="en-US"/>
        </w:rPr>
        <w:t xml:space="preserve"> cm </w:t>
      </w:r>
    </w:p>
    <w:p w14:paraId="33F381C8" w14:textId="764E6E80" w:rsidR="0020206A" w:rsidRPr="009854D2" w:rsidRDefault="00FF7F7D" w:rsidP="0020206A">
      <w:pPr>
        <w:widowControl w:val="0"/>
        <w:numPr>
          <w:ilvl w:val="0"/>
          <w:numId w:val="1"/>
        </w:numPr>
        <w:tabs>
          <w:tab w:val="left" w:pos="220"/>
          <w:tab w:val="left" w:pos="720"/>
        </w:tabs>
        <w:autoSpaceDE w:val="0"/>
        <w:autoSpaceDN w:val="0"/>
        <w:adjustRightInd w:val="0"/>
        <w:ind w:hanging="720"/>
        <w:rPr>
          <w:rFonts w:ascii="Verdana" w:hAnsi="Verdana" w:cs="Verdana"/>
          <w:color w:val="595959" w:themeColor="text1" w:themeTint="A6"/>
        </w:rPr>
      </w:pPr>
      <w:r>
        <w:rPr>
          <w:color w:val="595959" w:themeColor="text1" w:themeTint="A6"/>
          <w:lang w:bidi="en-US"/>
        </w:rPr>
        <w:t>p</w:t>
      </w:r>
      <w:r w:rsidR="0020206A" w:rsidRPr="009854D2">
        <w:rPr>
          <w:color w:val="595959" w:themeColor="text1" w:themeTint="A6"/>
          <w:lang w:bidi="en-US"/>
        </w:rPr>
        <w:t>roduct weight: approx. 9 kg</w:t>
      </w:r>
    </w:p>
    <w:p w14:paraId="1FC69CC4" w14:textId="1D21186B" w:rsidR="0020206A" w:rsidRPr="009854D2" w:rsidRDefault="0020206A" w:rsidP="0020206A">
      <w:pPr>
        <w:widowControl w:val="0"/>
        <w:numPr>
          <w:ilvl w:val="0"/>
          <w:numId w:val="1"/>
        </w:numPr>
        <w:tabs>
          <w:tab w:val="left" w:pos="220"/>
          <w:tab w:val="left" w:pos="720"/>
        </w:tabs>
        <w:autoSpaceDE w:val="0"/>
        <w:autoSpaceDN w:val="0"/>
        <w:adjustRightInd w:val="0"/>
        <w:ind w:hanging="720"/>
        <w:rPr>
          <w:rFonts w:ascii="Verdana" w:hAnsi="Verdana" w:cs="Verdana"/>
          <w:color w:val="595959" w:themeColor="text1" w:themeTint="A6"/>
        </w:rPr>
      </w:pPr>
      <w:r w:rsidRPr="009854D2">
        <w:rPr>
          <w:color w:val="595959" w:themeColor="text1" w:themeTint="A6"/>
          <w:lang w:bidi="en-US"/>
        </w:rPr>
        <w:t xml:space="preserve">max. load: </w:t>
      </w:r>
      <w:r w:rsidR="0014238F">
        <w:rPr>
          <w:color w:val="595959" w:themeColor="text1" w:themeTint="A6"/>
          <w:lang w:bidi="en-US"/>
        </w:rPr>
        <w:t>250</w:t>
      </w:r>
      <w:r w:rsidRPr="009854D2">
        <w:rPr>
          <w:color w:val="595959" w:themeColor="text1" w:themeTint="A6"/>
          <w:lang w:bidi="en-US"/>
        </w:rPr>
        <w:t xml:space="preserve"> kg</w:t>
      </w:r>
    </w:p>
    <w:p w14:paraId="2178CD24" w14:textId="77777777" w:rsidR="00D61A9B" w:rsidRPr="009854D2" w:rsidRDefault="00D61A9B" w:rsidP="00D61A9B">
      <w:pPr>
        <w:widowControl w:val="0"/>
        <w:autoSpaceDE w:val="0"/>
        <w:autoSpaceDN w:val="0"/>
        <w:adjustRightInd w:val="0"/>
        <w:rPr>
          <w:rFonts w:ascii="Verdana" w:hAnsi="Verdana" w:cs="Verdana"/>
          <w:color w:val="595959" w:themeColor="text1" w:themeTint="A6"/>
        </w:rPr>
      </w:pPr>
    </w:p>
    <w:p w14:paraId="3262B1ED" w14:textId="6124A639" w:rsidR="0020206A" w:rsidRPr="009854D2" w:rsidRDefault="0020206A" w:rsidP="00D61A9B">
      <w:pPr>
        <w:widowControl w:val="0"/>
        <w:autoSpaceDE w:val="0"/>
        <w:autoSpaceDN w:val="0"/>
        <w:adjustRightInd w:val="0"/>
        <w:rPr>
          <w:rFonts w:ascii="Verdana" w:hAnsi="Verdana" w:cs="Verdana"/>
          <w:color w:val="595959" w:themeColor="text1" w:themeTint="A6"/>
        </w:rPr>
      </w:pPr>
      <w:r w:rsidRPr="009854D2">
        <w:rPr>
          <w:color w:val="595959" w:themeColor="text1" w:themeTint="A6"/>
          <w:lang w:bidi="en-US"/>
        </w:rPr>
        <w:t>tiSsi® the convenient, growing learning tower for children.</w:t>
      </w:r>
    </w:p>
    <w:p w14:paraId="0F508E64" w14:textId="1CFB0DDB" w:rsidR="00D61A9B" w:rsidRPr="009854D2" w:rsidRDefault="00D61A9B" w:rsidP="00D61A9B">
      <w:pPr>
        <w:widowControl w:val="0"/>
        <w:autoSpaceDE w:val="0"/>
        <w:autoSpaceDN w:val="0"/>
        <w:adjustRightInd w:val="0"/>
        <w:rPr>
          <w:rFonts w:ascii="Verdana" w:hAnsi="Verdana" w:cs="Verdana"/>
          <w:color w:val="595959" w:themeColor="text1" w:themeTint="A6"/>
        </w:rPr>
      </w:pPr>
      <w:r w:rsidRPr="009854D2">
        <w:rPr>
          <w:color w:val="595959" w:themeColor="text1" w:themeTint="A6"/>
          <w:lang w:bidi="en-US"/>
        </w:rPr>
        <w:t>Also extremely tilt resistant.</w:t>
      </w:r>
    </w:p>
    <w:p w14:paraId="20735C22" w14:textId="77777777" w:rsidR="00D61A9B" w:rsidRPr="009854D2" w:rsidRDefault="00D61A9B" w:rsidP="00D61A9B">
      <w:pPr>
        <w:widowControl w:val="0"/>
        <w:autoSpaceDE w:val="0"/>
        <w:autoSpaceDN w:val="0"/>
        <w:adjustRightInd w:val="0"/>
        <w:rPr>
          <w:rFonts w:ascii="Verdana" w:hAnsi="Verdana" w:cs="Verdana"/>
          <w:color w:val="595959" w:themeColor="text1" w:themeTint="A6"/>
        </w:rPr>
      </w:pPr>
    </w:p>
    <w:p w14:paraId="04A25AF9" w14:textId="06AFE537" w:rsidR="00D61A9B" w:rsidRPr="009854D2" w:rsidRDefault="00D61A9B" w:rsidP="00D61A9B">
      <w:pPr>
        <w:widowControl w:val="0"/>
        <w:autoSpaceDE w:val="0"/>
        <w:autoSpaceDN w:val="0"/>
        <w:adjustRightInd w:val="0"/>
        <w:rPr>
          <w:rFonts w:ascii="Verdana" w:hAnsi="Verdana" w:cs="Verdana"/>
          <w:color w:val="595959" w:themeColor="text1" w:themeTint="A6"/>
        </w:rPr>
      </w:pPr>
      <w:r w:rsidRPr="009854D2">
        <w:rPr>
          <w:color w:val="595959" w:themeColor="text1" w:themeTint="A6"/>
          <w:lang w:bidi="en-US"/>
        </w:rPr>
        <w:t xml:space="preserve">The tiSsi® learning tower can be perfectly adjusted to your child’s height in just a few simple steps. </w:t>
      </w:r>
    </w:p>
    <w:p w14:paraId="0E95E50D" w14:textId="49360BAA" w:rsidR="00D61A9B" w:rsidRPr="009854D2" w:rsidRDefault="00D61A9B" w:rsidP="00D61A9B">
      <w:pPr>
        <w:widowControl w:val="0"/>
        <w:autoSpaceDE w:val="0"/>
        <w:autoSpaceDN w:val="0"/>
        <w:adjustRightInd w:val="0"/>
        <w:rPr>
          <w:rFonts w:ascii="Verdana" w:hAnsi="Verdana" w:cs="Verdana"/>
          <w:color w:val="595959" w:themeColor="text1" w:themeTint="A6"/>
        </w:rPr>
      </w:pPr>
      <w:r w:rsidRPr="009854D2">
        <w:rPr>
          <w:color w:val="595959" w:themeColor="text1" w:themeTint="A6"/>
          <w:lang w:bidi="en-US"/>
        </w:rPr>
        <w:t xml:space="preserve">With a load capacity of up to </w:t>
      </w:r>
      <w:r w:rsidR="0014238F">
        <w:rPr>
          <w:color w:val="595959" w:themeColor="text1" w:themeTint="A6"/>
          <w:lang w:bidi="en-US"/>
        </w:rPr>
        <w:t xml:space="preserve">250 </w:t>
      </w:r>
      <w:r w:rsidRPr="009854D2">
        <w:rPr>
          <w:color w:val="595959" w:themeColor="text1" w:themeTint="A6"/>
          <w:lang w:bidi="en-US"/>
        </w:rPr>
        <w:t>kg, your child can keep using it as they grow up.</w:t>
      </w:r>
    </w:p>
    <w:p w14:paraId="2780E1D7" w14:textId="77777777" w:rsidR="00D61A9B" w:rsidRPr="009854D2" w:rsidRDefault="00D61A9B" w:rsidP="00D61A9B">
      <w:pPr>
        <w:widowControl w:val="0"/>
        <w:autoSpaceDE w:val="0"/>
        <w:autoSpaceDN w:val="0"/>
        <w:adjustRightInd w:val="0"/>
        <w:rPr>
          <w:rFonts w:ascii="Verdana" w:hAnsi="Verdana" w:cs="Verdana"/>
          <w:color w:val="595959" w:themeColor="text1" w:themeTint="A6"/>
        </w:rPr>
      </w:pPr>
    </w:p>
    <w:p w14:paraId="31F9E764" w14:textId="67C9CDF7" w:rsidR="00D61A9B" w:rsidRPr="009854D2" w:rsidRDefault="00D61A9B" w:rsidP="00BA7811">
      <w:pPr>
        <w:widowControl w:val="0"/>
        <w:autoSpaceDE w:val="0"/>
        <w:autoSpaceDN w:val="0"/>
        <w:adjustRightInd w:val="0"/>
        <w:rPr>
          <w:rFonts w:ascii="Verdana" w:hAnsi="Verdana" w:cs="Verdana"/>
          <w:color w:val="595959" w:themeColor="text1" w:themeTint="A6"/>
        </w:rPr>
      </w:pPr>
    </w:p>
    <w:p w14:paraId="5B2EC463" w14:textId="77777777" w:rsidR="00D61A9B" w:rsidRPr="009854D2" w:rsidRDefault="00D61A9B" w:rsidP="00D61A9B">
      <w:pPr>
        <w:widowControl w:val="0"/>
        <w:autoSpaceDE w:val="0"/>
        <w:autoSpaceDN w:val="0"/>
        <w:adjustRightInd w:val="0"/>
        <w:rPr>
          <w:rFonts w:ascii="Verdana" w:hAnsi="Verdana" w:cs="Verdana"/>
          <w:color w:val="595959" w:themeColor="text1" w:themeTint="A6"/>
        </w:rPr>
      </w:pPr>
      <w:r w:rsidRPr="009854D2">
        <w:rPr>
          <w:color w:val="595959" w:themeColor="text1" w:themeTint="A6"/>
          <w:lang w:bidi="en-US"/>
        </w:rPr>
        <w:t xml:space="preserve">Safety and quality are our top priorities during manufacture. </w:t>
      </w:r>
    </w:p>
    <w:p w14:paraId="2C30FABC" w14:textId="77777777" w:rsidR="00D61A9B" w:rsidRPr="009854D2" w:rsidRDefault="00D61A9B" w:rsidP="00D61A9B">
      <w:pPr>
        <w:widowControl w:val="0"/>
        <w:autoSpaceDE w:val="0"/>
        <w:autoSpaceDN w:val="0"/>
        <w:adjustRightInd w:val="0"/>
        <w:rPr>
          <w:rFonts w:ascii="Verdana" w:hAnsi="Verdana" w:cs="Verdana"/>
          <w:color w:val="595959" w:themeColor="text1" w:themeTint="A6"/>
        </w:rPr>
      </w:pPr>
      <w:r w:rsidRPr="009854D2">
        <w:rPr>
          <w:color w:val="595959" w:themeColor="text1" w:themeTint="A6"/>
          <w:lang w:bidi="en-US"/>
        </w:rPr>
        <w:t xml:space="preserve">We do not use of any harmful substances at all. </w:t>
      </w:r>
    </w:p>
    <w:p w14:paraId="6E0FBFEE" w14:textId="77777777" w:rsidR="00D61A9B" w:rsidRPr="009854D2" w:rsidRDefault="00D61A9B" w:rsidP="00D61A9B">
      <w:pPr>
        <w:widowControl w:val="0"/>
        <w:autoSpaceDE w:val="0"/>
        <w:autoSpaceDN w:val="0"/>
        <w:adjustRightInd w:val="0"/>
        <w:rPr>
          <w:rFonts w:ascii="Verdana" w:hAnsi="Verdana" w:cs="Verdana"/>
          <w:color w:val="595959" w:themeColor="text1" w:themeTint="A6"/>
        </w:rPr>
      </w:pPr>
    </w:p>
    <w:p w14:paraId="6D431228" w14:textId="77777777" w:rsidR="0020206A" w:rsidRPr="009854D2" w:rsidRDefault="0020206A" w:rsidP="0020206A">
      <w:pPr>
        <w:widowControl w:val="0"/>
        <w:autoSpaceDE w:val="0"/>
        <w:autoSpaceDN w:val="0"/>
        <w:adjustRightInd w:val="0"/>
        <w:rPr>
          <w:rFonts w:ascii="Verdana" w:hAnsi="Verdana" w:cs="Verdana"/>
          <w:color w:val="595959" w:themeColor="text1" w:themeTint="A6"/>
        </w:rPr>
      </w:pPr>
      <w:r w:rsidRPr="009854D2">
        <w:rPr>
          <w:b/>
          <w:color w:val="595959" w:themeColor="text1" w:themeTint="A6"/>
          <w:lang w:bidi="en-US"/>
        </w:rPr>
        <w:t>Features, functions and benefits</w:t>
      </w:r>
    </w:p>
    <w:p w14:paraId="411C7CBF" w14:textId="313105E5" w:rsidR="007413CA" w:rsidRPr="009854D2" w:rsidRDefault="007413CA" w:rsidP="005F0AF9">
      <w:pPr>
        <w:widowControl w:val="0"/>
        <w:autoSpaceDE w:val="0"/>
        <w:autoSpaceDN w:val="0"/>
        <w:adjustRightInd w:val="0"/>
        <w:rPr>
          <w:rFonts w:ascii="Verdana" w:hAnsi="Verdana" w:cs="Verdana"/>
          <w:color w:val="595959" w:themeColor="text1" w:themeTint="A6"/>
        </w:rPr>
      </w:pPr>
      <w:r w:rsidRPr="009854D2">
        <w:rPr>
          <w:color w:val="595959" w:themeColor="text1" w:themeTint="A6"/>
          <w:lang w:bidi="en-US"/>
        </w:rPr>
        <w:t>The tiSsi® discovery tower raises your child to the optimum position. The tiSsi® was designed so that the chair brings your child closer to you in the kitchen or at the table, so social interactions can be perceived and learned from you very early on.</w:t>
      </w:r>
    </w:p>
    <w:p w14:paraId="7CEA7ABB" w14:textId="1A9C2076" w:rsidR="0020206A" w:rsidRPr="009854D2" w:rsidRDefault="0020206A" w:rsidP="007413CA">
      <w:pPr>
        <w:widowControl w:val="0"/>
        <w:autoSpaceDE w:val="0"/>
        <w:autoSpaceDN w:val="0"/>
        <w:adjustRightInd w:val="0"/>
        <w:rPr>
          <w:rFonts w:ascii="Verdana" w:hAnsi="Verdana" w:cs="Verdana"/>
          <w:color w:val="595959" w:themeColor="text1" w:themeTint="A6"/>
        </w:rPr>
      </w:pPr>
      <w:r w:rsidRPr="009854D2">
        <w:rPr>
          <w:color w:val="595959" w:themeColor="text1" w:themeTint="A6"/>
          <w:lang w:bidi="en-US"/>
        </w:rPr>
        <w:t>When your child helps you with the cooking, it can develop a stronger bond and better language and social skills. </w:t>
      </w:r>
    </w:p>
    <w:p w14:paraId="4A7365D9" w14:textId="27C5A9C6" w:rsidR="0020206A" w:rsidRPr="009854D2" w:rsidRDefault="0020206A" w:rsidP="005F0AF9">
      <w:pPr>
        <w:widowControl w:val="0"/>
        <w:autoSpaceDE w:val="0"/>
        <w:autoSpaceDN w:val="0"/>
        <w:adjustRightInd w:val="0"/>
        <w:rPr>
          <w:rFonts w:ascii="Verdana" w:hAnsi="Verdana" w:cs="Verdana"/>
          <w:color w:val="595959" w:themeColor="text1" w:themeTint="A6"/>
        </w:rPr>
      </w:pPr>
      <w:r w:rsidRPr="009854D2">
        <w:rPr>
          <w:color w:val="595959" w:themeColor="text1" w:themeTint="A6"/>
          <w:lang w:bidi="en-US"/>
        </w:rPr>
        <w:t xml:space="preserve">The tiSsi® learning tower surpasses all international safety standards, thanks to an extensive development process. </w:t>
      </w:r>
    </w:p>
    <w:p w14:paraId="650EDA48" w14:textId="05D8F5B2" w:rsidR="0076724F" w:rsidRPr="009854D2" w:rsidRDefault="0076724F" w:rsidP="005F0AF9">
      <w:pPr>
        <w:widowControl w:val="0"/>
        <w:autoSpaceDE w:val="0"/>
        <w:autoSpaceDN w:val="0"/>
        <w:adjustRightInd w:val="0"/>
        <w:rPr>
          <w:rFonts w:ascii="Verdana" w:hAnsi="Verdana" w:cs="Verdana"/>
          <w:color w:val="595959" w:themeColor="text1" w:themeTint="A6"/>
        </w:rPr>
      </w:pPr>
    </w:p>
    <w:p w14:paraId="6F56529A" w14:textId="15DC7D9D" w:rsidR="0076724F" w:rsidRPr="009854D2" w:rsidRDefault="0076724F" w:rsidP="005F0AF9">
      <w:pPr>
        <w:widowControl w:val="0"/>
        <w:autoSpaceDE w:val="0"/>
        <w:autoSpaceDN w:val="0"/>
        <w:adjustRightInd w:val="0"/>
        <w:rPr>
          <w:rFonts w:ascii="Verdana" w:hAnsi="Verdana" w:cs="Verdana"/>
          <w:color w:val="595959" w:themeColor="text1" w:themeTint="A6"/>
        </w:rPr>
      </w:pPr>
      <w:r w:rsidRPr="009854D2">
        <w:rPr>
          <w:color w:val="595959" w:themeColor="text1" w:themeTint="A6"/>
          <w:shd w:val="clear" w:color="auto" w:fill="FFFFFF"/>
          <w:lang w:bidi="en-US"/>
        </w:rPr>
        <w:t>The learning tower is a practical aid for everyday life with children, offering an especially safe platform to stand on and sufficient freedom of movement for children aged 1-4 years.  </w:t>
      </w:r>
    </w:p>
    <w:p w14:paraId="481710DF" w14:textId="77777777" w:rsidR="007413CA" w:rsidRPr="009854D2" w:rsidRDefault="007413CA" w:rsidP="007413CA">
      <w:pPr>
        <w:widowControl w:val="0"/>
        <w:autoSpaceDE w:val="0"/>
        <w:autoSpaceDN w:val="0"/>
        <w:adjustRightInd w:val="0"/>
        <w:rPr>
          <w:rFonts w:ascii="Verdana" w:hAnsi="Verdana" w:cs="Verdana"/>
          <w:color w:val="595959" w:themeColor="text1" w:themeTint="A6"/>
        </w:rPr>
      </w:pPr>
    </w:p>
    <w:p w14:paraId="37EF0916" w14:textId="59EE6535" w:rsidR="007413CA" w:rsidRPr="009854D2" w:rsidRDefault="007413CA" w:rsidP="007413CA">
      <w:pPr>
        <w:widowControl w:val="0"/>
        <w:autoSpaceDE w:val="0"/>
        <w:autoSpaceDN w:val="0"/>
        <w:adjustRightInd w:val="0"/>
        <w:rPr>
          <w:rFonts w:ascii="Verdana" w:hAnsi="Verdana" w:cs="Verdana"/>
          <w:color w:val="595959" w:themeColor="text1" w:themeTint="A6"/>
        </w:rPr>
      </w:pPr>
      <w:r w:rsidRPr="009854D2">
        <w:rPr>
          <w:color w:val="595959" w:themeColor="text1" w:themeTint="A6"/>
          <w:lang w:bidi="en-US"/>
        </w:rPr>
        <w:t xml:space="preserve">Safety and the use of ecologically sound materials are our top priorities in the production of the tiSsi® range, since your child’s wellbeing is close to our hearts. </w:t>
      </w:r>
    </w:p>
    <w:p w14:paraId="286F8F17" w14:textId="77777777" w:rsidR="00105A61" w:rsidRPr="009854D2" w:rsidRDefault="00105A61" w:rsidP="00105A61">
      <w:pPr>
        <w:shd w:val="clear" w:color="auto" w:fill="FFFFFF"/>
        <w:spacing w:before="100" w:beforeAutospacing="1" w:after="100" w:afterAutospacing="1"/>
        <w:rPr>
          <w:rFonts w:ascii="Verdana" w:eastAsia="Times New Roman" w:hAnsi="Verdana" w:cs="Helvetica"/>
          <w:color w:val="595959" w:themeColor="text1" w:themeTint="A6"/>
          <w:lang w:eastAsia="de-DE"/>
        </w:rPr>
      </w:pPr>
    </w:p>
    <w:p w14:paraId="0D737BB8" w14:textId="77777777" w:rsidR="00105A61" w:rsidRPr="009854D2" w:rsidRDefault="00105A61" w:rsidP="00105A61">
      <w:pPr>
        <w:shd w:val="clear" w:color="auto" w:fill="FFFFFF"/>
        <w:spacing w:before="100" w:beforeAutospacing="1" w:after="100" w:afterAutospacing="1"/>
        <w:rPr>
          <w:rFonts w:ascii="Verdana" w:eastAsia="Times New Roman" w:hAnsi="Verdana" w:cs="Helvetica"/>
          <w:color w:val="595959" w:themeColor="text1" w:themeTint="A6"/>
          <w:lang w:eastAsia="de-DE"/>
        </w:rPr>
      </w:pPr>
      <w:r w:rsidRPr="009854D2">
        <w:rPr>
          <w:color w:val="595959" w:themeColor="text1" w:themeTint="A6"/>
          <w:lang w:bidi="en-US"/>
        </w:rPr>
        <w:t>PRACTICAL: Everything is so much easier to practice with the tiSsi learning tower: Whether baking cakes, preparing soup or washing hands and brushing teeth. Your child is now always with you at eye level.</w:t>
      </w:r>
    </w:p>
    <w:p w14:paraId="683C752B" w14:textId="68971964" w:rsidR="007413CA" w:rsidRPr="009854D2" w:rsidRDefault="0076724F" w:rsidP="00105A61">
      <w:pPr>
        <w:shd w:val="clear" w:color="auto" w:fill="FFFFFF"/>
        <w:spacing w:before="100" w:beforeAutospacing="1" w:after="100" w:afterAutospacing="1"/>
        <w:rPr>
          <w:rFonts w:ascii="Verdana" w:hAnsi="Verdana" w:cs="Verdana"/>
          <w:color w:val="595959" w:themeColor="text1" w:themeTint="A6"/>
        </w:rPr>
      </w:pPr>
      <w:r w:rsidRPr="009854D2">
        <w:rPr>
          <w:color w:val="595959" w:themeColor="text1" w:themeTint="A6"/>
          <w:lang w:bidi="en-US"/>
        </w:rPr>
        <w:lastRenderedPageBreak/>
        <w:t xml:space="preserve">ALWAYS FITS: Whether at a kitchen worktop, dining table or sink: Thanks to the 3-step height adjustment, the tower can fit in anywhere. </w:t>
      </w:r>
    </w:p>
    <w:p w14:paraId="7267ED33" w14:textId="77777777" w:rsidR="0020206A" w:rsidRPr="009854D2" w:rsidRDefault="0020206A" w:rsidP="0020206A">
      <w:pPr>
        <w:widowControl w:val="0"/>
        <w:autoSpaceDE w:val="0"/>
        <w:autoSpaceDN w:val="0"/>
        <w:adjustRightInd w:val="0"/>
        <w:rPr>
          <w:rFonts w:ascii="Verdana" w:hAnsi="Verdana" w:cs="Verdana"/>
          <w:color w:val="595959" w:themeColor="text1" w:themeTint="A6"/>
        </w:rPr>
      </w:pPr>
      <w:r w:rsidRPr="009854D2">
        <w:rPr>
          <w:b/>
          <w:color w:val="595959" w:themeColor="text1" w:themeTint="A6"/>
          <w:lang w:bidi="en-US"/>
        </w:rPr>
        <w:t>Care instructions:</w:t>
      </w:r>
    </w:p>
    <w:p w14:paraId="1803C407" w14:textId="77777777" w:rsidR="0008150D" w:rsidRPr="009854D2" w:rsidRDefault="0020206A" w:rsidP="005F0AF9">
      <w:pPr>
        <w:rPr>
          <w:rFonts w:ascii="Verdana" w:hAnsi="Verdana" w:cs="Verdana"/>
          <w:color w:val="595959" w:themeColor="text1" w:themeTint="A6"/>
        </w:rPr>
      </w:pPr>
      <w:r w:rsidRPr="009854D2">
        <w:rPr>
          <w:color w:val="595959" w:themeColor="text1" w:themeTint="A6"/>
          <w:lang w:bidi="en-US"/>
        </w:rPr>
        <w:t xml:space="preserve">The tiSsi ® should only be wiped clean with a damp cloth and then rubbed down with a dry cloth. The colors of the tiSsi® may alter if exposed to excessive sunlight. </w:t>
      </w:r>
    </w:p>
    <w:p w14:paraId="73D56D88" w14:textId="77777777" w:rsidR="00BB6785" w:rsidRPr="009854D2" w:rsidRDefault="00BB6785" w:rsidP="005F0AF9">
      <w:pPr>
        <w:rPr>
          <w:rFonts w:ascii="Verdana" w:hAnsi="Verdana" w:cs="Verdana"/>
          <w:color w:val="595959" w:themeColor="text1" w:themeTint="A6"/>
        </w:rPr>
      </w:pPr>
    </w:p>
    <w:p w14:paraId="5DD7E0C2" w14:textId="339C9EC6" w:rsidR="00BB6785" w:rsidRPr="009854D2" w:rsidRDefault="00BB6785" w:rsidP="005F0AF9">
      <w:pPr>
        <w:rPr>
          <w:rFonts w:ascii="Verdana" w:hAnsi="Verdana"/>
          <w:color w:val="595959" w:themeColor="text1" w:themeTint="A6"/>
        </w:rPr>
      </w:pPr>
      <w:r w:rsidRPr="009854D2">
        <w:rPr>
          <w:color w:val="595959" w:themeColor="text1" w:themeTint="A6"/>
          <w:lang w:bidi="en-US"/>
        </w:rPr>
        <w:t xml:space="preserve">More information at </w:t>
      </w:r>
      <w:hyperlink r:id="rId5" w:history="1">
        <w:r w:rsidRPr="009854D2">
          <w:rPr>
            <w:rStyle w:val="Hyperlink"/>
            <w:color w:val="595959" w:themeColor="text1" w:themeTint="A6"/>
            <w:lang w:bidi="en-US"/>
          </w:rPr>
          <w:t>www.tissi.de</w:t>
        </w:r>
      </w:hyperlink>
      <w:r w:rsidRPr="009854D2">
        <w:rPr>
          <w:color w:val="595959" w:themeColor="text1" w:themeTint="A6"/>
          <w:lang w:bidi="en-US"/>
        </w:rPr>
        <w:t xml:space="preserve"> </w:t>
      </w:r>
    </w:p>
    <w:sectPr w:rsidR="00BB6785" w:rsidRPr="009854D2" w:rsidSect="00C84438">
      <w:pgSz w:w="11900" w:h="16840"/>
      <w:pgMar w:top="1417" w:right="1417" w:bottom="1134" w:left="1417" w:header="708" w:footer="708" w:gutter="0"/>
      <w:cols w:space="708"/>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B230BC"/>
    <w:multiLevelType w:val="multilevel"/>
    <w:tmpl w:val="B7BA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06A"/>
    <w:rsid w:val="0008150D"/>
    <w:rsid w:val="00105A61"/>
    <w:rsid w:val="0014238F"/>
    <w:rsid w:val="0020206A"/>
    <w:rsid w:val="005F0AF9"/>
    <w:rsid w:val="00701C38"/>
    <w:rsid w:val="007413CA"/>
    <w:rsid w:val="00764285"/>
    <w:rsid w:val="0076724F"/>
    <w:rsid w:val="009854D2"/>
    <w:rsid w:val="00A017FC"/>
    <w:rsid w:val="00A101BA"/>
    <w:rsid w:val="00AA5131"/>
    <w:rsid w:val="00B70742"/>
    <w:rsid w:val="00BA7811"/>
    <w:rsid w:val="00BB6785"/>
    <w:rsid w:val="00C84438"/>
    <w:rsid w:val="00D61A9B"/>
    <w:rsid w:val="00E000E7"/>
    <w:rsid w:val="00FA3FEF"/>
    <w:rsid w:val="00FF7F7D"/>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2050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BB6785"/>
    <w:rPr>
      <w:color w:val="0563C1" w:themeColor="hyperlink"/>
      <w:u w:val="single"/>
    </w:rPr>
  </w:style>
  <w:style w:type="character" w:customStyle="1" w:styleId="a-list-item">
    <w:name w:val="a-list-item"/>
    <w:basedOn w:val="Absatz-Standardschriftart"/>
    <w:rsid w:val="007672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6541497">
      <w:bodyDiv w:val="1"/>
      <w:marLeft w:val="0"/>
      <w:marRight w:val="0"/>
      <w:marTop w:val="0"/>
      <w:marBottom w:val="0"/>
      <w:divBdr>
        <w:top w:val="none" w:sz="0" w:space="0" w:color="auto"/>
        <w:left w:val="none" w:sz="0" w:space="0" w:color="auto"/>
        <w:bottom w:val="none" w:sz="0" w:space="0" w:color="auto"/>
        <w:right w:val="none" w:sz="0" w:space="0" w:color="auto"/>
      </w:divBdr>
    </w:div>
    <w:div w:id="19871956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issi.de" TargetMode="External"/><Relationship Id="rId4" Type="http://schemas.openxmlformats.org/officeDocument/2006/relationships/webSettings" Target="web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323</Words>
  <Characters>2037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 Oster</dc:creator>
  <cp:keywords/>
  <dc:description/>
  <cp:lastModifiedBy>Matthias Oster</cp:lastModifiedBy>
  <cp:revision>13</cp:revision>
  <cp:lastPrinted>2016-06-20T08:12:00Z</cp:lastPrinted>
  <dcterms:created xsi:type="dcterms:W3CDTF">2016-06-20T07:26:00Z</dcterms:created>
  <dcterms:modified xsi:type="dcterms:W3CDTF">2021-09-29T07:23:00Z</dcterms:modified>
</cp:coreProperties>
</file>