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3A30B" w14:textId="03C6F9C1" w:rsidR="0020206A" w:rsidRPr="00374230" w:rsidRDefault="00DE2B16" w:rsidP="00654E35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000000" w:themeColor="text1"/>
        </w:rPr>
      </w:pPr>
      <w:r>
        <w:rPr>
          <w:rFonts w:ascii="Verdana" w:hAnsi="Verdana" w:cs="Verdana"/>
          <w:b/>
          <w:bCs/>
          <w:color w:val="000000" w:themeColor="text1"/>
        </w:rPr>
        <w:t xml:space="preserve">Spannbetttuch Jersey für </w:t>
      </w:r>
      <w:r w:rsidR="00654E35">
        <w:rPr>
          <w:rFonts w:ascii="Verdana" w:hAnsi="Verdana" w:cs="Verdana"/>
          <w:b/>
          <w:bCs/>
          <w:color w:val="000000" w:themeColor="text1"/>
        </w:rPr>
        <w:t xml:space="preserve">Beistellbetten 90x40cm </w:t>
      </w:r>
    </w:p>
    <w:p w14:paraId="7E9FDD08" w14:textId="0F6DC7B2" w:rsidR="0020206A" w:rsidRPr="00374230" w:rsidRDefault="00925113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>
        <w:rPr>
          <w:rFonts w:ascii="Verdana" w:hAnsi="Verdana" w:cs="Verdana"/>
          <w:color w:val="000000" w:themeColor="text1"/>
        </w:rPr>
        <w:t>Flexibel und sicher</w:t>
      </w:r>
      <w:r w:rsidR="00581B82" w:rsidRPr="00374230">
        <w:rPr>
          <w:rFonts w:ascii="Verdana" w:hAnsi="Verdana" w:cs="Verdana"/>
          <w:color w:val="000000" w:themeColor="text1"/>
        </w:rPr>
        <w:t xml:space="preserve"> </w:t>
      </w:r>
    </w:p>
    <w:p w14:paraId="5488198C" w14:textId="77777777" w:rsidR="00581B82" w:rsidRPr="004A39D0" w:rsidRDefault="00581B82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000000" w:themeColor="text1"/>
          <w:u w:val="single"/>
        </w:rPr>
      </w:pPr>
    </w:p>
    <w:p w14:paraId="6498DA36" w14:textId="63940197" w:rsidR="004A39D0" w:rsidRPr="004A39D0" w:rsidRDefault="004A39D0" w:rsidP="004A39D0">
      <w:pPr>
        <w:pStyle w:val="NurText"/>
        <w:rPr>
          <w:rFonts w:ascii="Verdana" w:hAnsi="Verdana"/>
          <w:b/>
          <w:bCs/>
          <w:sz w:val="24"/>
          <w:szCs w:val="24"/>
          <w:u w:val="single"/>
        </w:rPr>
      </w:pPr>
      <w:r w:rsidRPr="004A39D0">
        <w:rPr>
          <w:rFonts w:ascii="Verdana" w:hAnsi="Verdana"/>
          <w:b/>
          <w:bCs/>
          <w:sz w:val="24"/>
          <w:szCs w:val="24"/>
          <w:u w:val="single"/>
        </w:rPr>
        <w:t>Produktbeschreibung</w:t>
      </w:r>
    </w:p>
    <w:p w14:paraId="400DEF13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</w:p>
    <w:p w14:paraId="0D3BC8E6" w14:textId="77777777" w:rsidR="00654E35" w:rsidRDefault="00DE2B16" w:rsidP="00DE2B16">
      <w:pPr>
        <w:rPr>
          <w:rFonts w:ascii="Verdana" w:eastAsia="Times New Roman" w:hAnsi="Verdana" w:cs="Calibri"/>
          <w:color w:val="000000"/>
          <w:lang w:eastAsia="de-DE"/>
        </w:rPr>
      </w:pPr>
      <w:r w:rsidRPr="00DE2B16">
        <w:rPr>
          <w:rFonts w:ascii="Verdana" w:eastAsia="Times New Roman" w:hAnsi="Verdana" w:cs="Calibri"/>
          <w:color w:val="000000"/>
          <w:lang w:eastAsia="de-DE"/>
        </w:rPr>
        <w:t xml:space="preserve">Single-Jersey Spannbettlaken. Für </w:t>
      </w:r>
      <w:r w:rsidR="00654E35">
        <w:rPr>
          <w:rFonts w:ascii="Verdana" w:eastAsia="Times New Roman" w:hAnsi="Verdana" w:cs="Calibri"/>
          <w:color w:val="000000"/>
          <w:lang w:eastAsia="de-DE"/>
        </w:rPr>
        <w:t>alle Beistellbetten 90x40cm.</w:t>
      </w:r>
      <w:r w:rsidRPr="00DE2B16">
        <w:rPr>
          <w:rFonts w:ascii="Verdana" w:eastAsia="Times New Roman" w:hAnsi="Verdana" w:cs="Calibri"/>
          <w:color w:val="000000"/>
          <w:lang w:eastAsia="de-DE"/>
        </w:rPr>
        <w:t xml:space="preserve"> </w:t>
      </w:r>
    </w:p>
    <w:p w14:paraId="545D4B67" w14:textId="71ACCCDA" w:rsidR="00DE2B16" w:rsidRPr="00DE2B16" w:rsidRDefault="00DE2B16" w:rsidP="00DE2B16">
      <w:pPr>
        <w:rPr>
          <w:rFonts w:ascii="Verdana" w:eastAsia="Times New Roman" w:hAnsi="Verdana" w:cs="Calibri"/>
          <w:color w:val="000000"/>
          <w:lang w:eastAsia="de-DE"/>
        </w:rPr>
      </w:pPr>
      <w:r w:rsidRPr="00DE2B16">
        <w:rPr>
          <w:rFonts w:ascii="Verdana" w:eastAsia="Times New Roman" w:hAnsi="Verdana" w:cs="Calibri"/>
          <w:color w:val="000000"/>
          <w:lang w:eastAsia="de-DE"/>
        </w:rPr>
        <w:t xml:space="preserve">Das weiche, hautfreundliche und atmungsaktive Laken sorgt für einen angenehmen Liegekomfort. Es ist bügelfrei, strapazierfähig und hat eine hervorragende Spannkraft sowie eine gute Dehnbarkeit. Perfekter Sitz </w:t>
      </w:r>
    </w:p>
    <w:p w14:paraId="5A3FC5F0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</w:p>
    <w:p w14:paraId="5B99738F" w14:textId="77777777" w:rsidR="004A39D0" w:rsidRPr="004A39D0" w:rsidRDefault="004A39D0" w:rsidP="004A39D0">
      <w:pPr>
        <w:pStyle w:val="NurText"/>
        <w:rPr>
          <w:rFonts w:ascii="Verdana" w:hAnsi="Verdana"/>
          <w:b/>
          <w:bCs/>
          <w:sz w:val="24"/>
          <w:szCs w:val="24"/>
          <w:u w:val="single"/>
        </w:rPr>
      </w:pPr>
      <w:r w:rsidRPr="004A39D0">
        <w:rPr>
          <w:rFonts w:ascii="Verdana" w:hAnsi="Verdana"/>
          <w:b/>
          <w:bCs/>
          <w:sz w:val="24"/>
          <w:szCs w:val="24"/>
          <w:u w:val="single"/>
        </w:rPr>
        <w:t>Besondere Produkteigenschaften</w:t>
      </w:r>
    </w:p>
    <w:p w14:paraId="1847ED30" w14:textId="1D6E7E8A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 xml:space="preserve">Waschbar bei </w:t>
      </w:r>
      <w:r w:rsidR="00654E35">
        <w:rPr>
          <w:rFonts w:ascii="Verdana" w:hAnsi="Verdana"/>
          <w:sz w:val="24"/>
          <w:szCs w:val="24"/>
        </w:rPr>
        <w:t>40</w:t>
      </w:r>
      <w:r w:rsidRPr="004A39D0">
        <w:rPr>
          <w:rFonts w:ascii="Verdana" w:hAnsi="Verdana"/>
          <w:sz w:val="24"/>
          <w:szCs w:val="24"/>
        </w:rPr>
        <w:t>° C</w:t>
      </w:r>
    </w:p>
    <w:p w14:paraId="1A6303C3" w14:textId="205B3CBA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>Material: 100% Baumwolle</w:t>
      </w:r>
      <w:r w:rsidR="00DE2B16">
        <w:rPr>
          <w:rFonts w:ascii="Verdana" w:hAnsi="Verdana"/>
          <w:sz w:val="24"/>
          <w:szCs w:val="24"/>
        </w:rPr>
        <w:t xml:space="preserve"> Jersey </w:t>
      </w:r>
    </w:p>
    <w:p w14:paraId="1E5862D8" w14:textId="77777777" w:rsidR="00581B82" w:rsidRPr="00374230" w:rsidRDefault="00581B82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2CBC9516" w14:textId="1D72AD4F" w:rsidR="00581B82" w:rsidRPr="004A39D0" w:rsidRDefault="004A39D0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  <w:u w:val="single"/>
        </w:rPr>
      </w:pPr>
      <w:r w:rsidRPr="004A39D0">
        <w:rPr>
          <w:rFonts w:ascii="Verdana" w:hAnsi="Verdana" w:cs="Verdana"/>
          <w:color w:val="000000" w:themeColor="text1"/>
          <w:u w:val="single"/>
        </w:rPr>
        <w:t xml:space="preserve">Passend für: </w:t>
      </w:r>
    </w:p>
    <w:p w14:paraId="06513237" w14:textId="77777777" w:rsidR="004A39D0" w:rsidRDefault="004A39D0" w:rsidP="00925113">
      <w:pPr>
        <w:widowControl w:val="0"/>
        <w:autoSpaceDE w:val="0"/>
        <w:autoSpaceDN w:val="0"/>
        <w:adjustRightInd w:val="0"/>
        <w:rPr>
          <w:rFonts w:ascii="Verdana" w:hAnsi="Verdana" w:cs="Verdana"/>
          <w:color w:val="292929"/>
        </w:rPr>
      </w:pPr>
    </w:p>
    <w:p w14:paraId="37EF0916" w14:textId="4B79B8D5" w:rsidR="007413CA" w:rsidRPr="00374230" w:rsidRDefault="00654E35" w:rsidP="004A39D0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>
        <w:rPr>
          <w:rFonts w:ascii="Verdana" w:hAnsi="Verdana" w:cs="Verdana"/>
          <w:color w:val="292929"/>
        </w:rPr>
        <w:t xml:space="preserve">Alle Beistellbetten mit dem Maß 90x40 cm </w:t>
      </w:r>
    </w:p>
    <w:p w14:paraId="683C752B" w14:textId="77777777" w:rsidR="007413CA" w:rsidRPr="00374230" w:rsidRDefault="007413C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7267ED33" w14:textId="6F66ED84" w:rsidR="0020206A" w:rsidRPr="00374230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b/>
          <w:bCs/>
          <w:color w:val="000000" w:themeColor="text1"/>
        </w:rPr>
        <w:t>Pflegehinweise:</w:t>
      </w:r>
    </w:p>
    <w:p w14:paraId="43251124" w14:textId="4157090F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 xml:space="preserve">Waschbar bei </w:t>
      </w:r>
      <w:r w:rsidR="00654E35">
        <w:rPr>
          <w:rFonts w:ascii="Verdana" w:hAnsi="Verdana"/>
          <w:sz w:val="24"/>
          <w:szCs w:val="24"/>
        </w:rPr>
        <w:t>40</w:t>
      </w:r>
      <w:bookmarkStart w:id="0" w:name="_GoBack"/>
      <w:bookmarkEnd w:id="0"/>
      <w:r w:rsidRPr="004A39D0">
        <w:rPr>
          <w:rFonts w:ascii="Verdana" w:hAnsi="Verdana"/>
          <w:sz w:val="24"/>
          <w:szCs w:val="24"/>
        </w:rPr>
        <w:t>° C</w:t>
      </w:r>
    </w:p>
    <w:p w14:paraId="000F74B0" w14:textId="7B2C96CE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>Material: 100% Baumwolle,</w:t>
      </w:r>
    </w:p>
    <w:p w14:paraId="5E0D122F" w14:textId="367F767B" w:rsidR="00ED405B" w:rsidRPr="00374230" w:rsidRDefault="00ED405B" w:rsidP="00374230">
      <w:pPr>
        <w:rPr>
          <w:color w:val="000000" w:themeColor="text1"/>
        </w:rPr>
      </w:pPr>
      <w:r>
        <w:rPr>
          <w:rFonts w:ascii="Verdana" w:hAnsi="Verdana" w:cs="Verdana"/>
          <w:sz w:val="22"/>
          <w:szCs w:val="22"/>
        </w:rPr>
        <w:t>Weitere Infos finden Sie auf www.tissi.de </w:t>
      </w:r>
    </w:p>
    <w:sectPr w:rsidR="00ED405B" w:rsidRPr="00374230" w:rsidSect="00BB7CDF">
      <w:pgSz w:w="11900" w:h="16840"/>
      <w:pgMar w:top="1417" w:right="985" w:bottom="1134" w:left="1417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1812C0D"/>
    <w:multiLevelType w:val="hybridMultilevel"/>
    <w:tmpl w:val="587857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06A"/>
    <w:rsid w:val="0008150D"/>
    <w:rsid w:val="0020206A"/>
    <w:rsid w:val="00374230"/>
    <w:rsid w:val="004A39D0"/>
    <w:rsid w:val="004A43B2"/>
    <w:rsid w:val="00581B82"/>
    <w:rsid w:val="005F0AF9"/>
    <w:rsid w:val="006430A1"/>
    <w:rsid w:val="00654E35"/>
    <w:rsid w:val="007413CA"/>
    <w:rsid w:val="00925113"/>
    <w:rsid w:val="00A017FC"/>
    <w:rsid w:val="00A80DF0"/>
    <w:rsid w:val="00BB7CDF"/>
    <w:rsid w:val="00C84438"/>
    <w:rsid w:val="00D61A9B"/>
    <w:rsid w:val="00DE2B16"/>
    <w:rsid w:val="00ED4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2050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de-DE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81B82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BB7CDF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Absatz-Standardschriftart"/>
    <w:rsid w:val="00BB7CDF"/>
  </w:style>
  <w:style w:type="paragraph" w:styleId="NurText">
    <w:name w:val="Plain Text"/>
    <w:basedOn w:val="Standard"/>
    <w:link w:val="NurTextZchn"/>
    <w:uiPriority w:val="99"/>
    <w:semiHidden/>
    <w:unhideWhenUsed/>
    <w:rsid w:val="004A39D0"/>
    <w:rPr>
      <w:rFonts w:ascii="Calibri" w:hAnsi="Calibri" w:cs="Consolas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4A39D0"/>
    <w:rPr>
      <w:rFonts w:ascii="Calibri" w:hAnsi="Calibri" w:cs="Consolas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1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Oster</dc:creator>
  <cp:keywords/>
  <dc:description/>
  <cp:lastModifiedBy>Matthias Oster</cp:lastModifiedBy>
  <cp:revision>2</cp:revision>
  <cp:lastPrinted>2016-06-20T08:12:00Z</cp:lastPrinted>
  <dcterms:created xsi:type="dcterms:W3CDTF">2018-12-06T12:26:00Z</dcterms:created>
  <dcterms:modified xsi:type="dcterms:W3CDTF">2018-12-06T12:26:00Z</dcterms:modified>
</cp:coreProperties>
</file>